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14F3" w14:textId="77777777" w:rsidR="00475413" w:rsidRDefault="00C24999">
      <w:pPr>
        <w:pStyle w:val="BodyText"/>
        <w:spacing w:before="80" w:line="230" w:lineRule="auto"/>
        <w:ind w:left="3392" w:right="2158" w:hanging="440"/>
      </w:pPr>
      <w:r>
        <w:t>Colton</w:t>
      </w:r>
      <w:r>
        <w:rPr>
          <w:spacing w:val="-11"/>
        </w:rPr>
        <w:t xml:space="preserve"> </w:t>
      </w:r>
      <w:r>
        <w:t>City</w:t>
      </w:r>
      <w:r>
        <w:rPr>
          <w:spacing w:val="-11"/>
        </w:rPr>
        <w:t xml:space="preserve"> </w:t>
      </w:r>
      <w:r>
        <w:t>Council</w:t>
      </w:r>
      <w:r>
        <w:rPr>
          <w:spacing w:val="-13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Minutes Monday, September 11, 2023</w:t>
      </w:r>
    </w:p>
    <w:p w14:paraId="04738CEA" w14:textId="77777777" w:rsidR="00475413" w:rsidRDefault="00C24999">
      <w:pPr>
        <w:pStyle w:val="BodyText"/>
        <w:spacing w:before="263" w:line="232" w:lineRule="auto"/>
        <w:ind w:right="102"/>
      </w:pPr>
      <w:r>
        <w:t>The</w:t>
      </w:r>
      <w:r>
        <w:rPr>
          <w:spacing w:val="-5"/>
        </w:rPr>
        <w:t xml:space="preserve"> </w:t>
      </w:r>
      <w:r>
        <w:t>Colton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Monday,</w:t>
      </w:r>
      <w:r>
        <w:rPr>
          <w:spacing w:val="-3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11th,</w:t>
      </w:r>
      <w:r>
        <w:rPr>
          <w:spacing w:val="-3"/>
        </w:rPr>
        <w:t xml:space="preserve"> </w:t>
      </w:r>
      <w:r>
        <w:t>2023, at Colton City Hall. Mayor Bunde called the meeting to order at 6:30 p.m. with the following members present for roll call: Hulscher, Foster, Amundson, Evans, and Wochnick. Sando and Pedersen were present for city personnel. Lyon was absent with cause.</w:t>
      </w:r>
    </w:p>
    <w:p w14:paraId="5FF1B04B" w14:textId="77777777" w:rsidR="00475413" w:rsidRDefault="00C24999">
      <w:pPr>
        <w:pStyle w:val="Heading1"/>
        <w:spacing w:before="253" w:line="271" w:lineRule="exact"/>
      </w:pPr>
      <w:r>
        <w:t>Public</w:t>
      </w:r>
      <w:r>
        <w:rPr>
          <w:spacing w:val="-8"/>
        </w:rPr>
        <w:t xml:space="preserve"> </w:t>
      </w:r>
      <w:r>
        <w:rPr>
          <w:spacing w:val="-2"/>
        </w:rPr>
        <w:t>Time:</w:t>
      </w:r>
    </w:p>
    <w:p w14:paraId="56050B6E" w14:textId="77777777" w:rsidR="00475413" w:rsidRDefault="00C24999">
      <w:pPr>
        <w:pStyle w:val="BodyText"/>
        <w:spacing w:line="235" w:lineRule="auto"/>
      </w:pPr>
      <w:r>
        <w:t>Jack</w:t>
      </w:r>
      <w:r>
        <w:rPr>
          <w:spacing w:val="-3"/>
        </w:rPr>
        <w:t xml:space="preserve"> </w:t>
      </w:r>
      <w:r>
        <w:t>Geary,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resident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Colton,</w:t>
      </w:r>
      <w:r>
        <w:rPr>
          <w:spacing w:val="-2"/>
        </w:rPr>
        <w:t xml:space="preserve"> </w:t>
      </w:r>
      <w:r>
        <w:t>proposed an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tree</w:t>
      </w:r>
      <w:r>
        <w:rPr>
          <w:spacing w:val="-5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state of South Dakota. ($25 per every $100 spent on trees)</w:t>
      </w:r>
    </w:p>
    <w:p w14:paraId="1A94612A" w14:textId="77777777" w:rsidR="00475413" w:rsidRDefault="00C24999">
      <w:pPr>
        <w:pStyle w:val="BodyText"/>
        <w:spacing w:before="263" w:line="230" w:lineRule="auto"/>
        <w:ind w:right="102"/>
      </w:pPr>
      <w:r>
        <w:t>Ken</w:t>
      </w:r>
      <w:r>
        <w:rPr>
          <w:spacing w:val="-4"/>
        </w:rPr>
        <w:t xml:space="preserve"> </w:t>
      </w:r>
      <w:r>
        <w:t>Williams,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resident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Colton,</w:t>
      </w:r>
      <w:r>
        <w:rPr>
          <w:spacing w:val="-2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purchasing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Cemetery Drive, to the East of his property at 707 E 6</w:t>
      </w:r>
      <w:r>
        <w:rPr>
          <w:vertAlign w:val="superscript"/>
        </w:rPr>
        <w:t>th</w:t>
      </w:r>
      <w:r>
        <w:t xml:space="preserve"> St.</w:t>
      </w:r>
    </w:p>
    <w:p w14:paraId="496058CE" w14:textId="77777777" w:rsidR="00475413" w:rsidRDefault="00C24999">
      <w:pPr>
        <w:pStyle w:val="BodyText"/>
        <w:spacing w:before="261" w:line="235" w:lineRule="auto"/>
      </w:pPr>
      <w:r>
        <w:t>Patricia</w:t>
      </w:r>
      <w:r>
        <w:rPr>
          <w:spacing w:val="-5"/>
        </w:rPr>
        <w:t xml:space="preserve"> </w:t>
      </w:r>
      <w:r>
        <w:t>Jarrott, a</w:t>
      </w:r>
      <w:r>
        <w:rPr>
          <w:spacing w:val="-5"/>
        </w:rPr>
        <w:t xml:space="preserve"> </w:t>
      </w:r>
      <w:r>
        <w:t>resident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Colton,</w:t>
      </w:r>
      <w:r>
        <w:rPr>
          <w:spacing w:val="-3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purchasing</w:t>
      </w:r>
      <w:r>
        <w:rPr>
          <w:spacing w:val="-4"/>
        </w:rPr>
        <w:t xml:space="preserve"> </w:t>
      </w:r>
      <w:r>
        <w:t>20ft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property,</w:t>
      </w:r>
      <w:r>
        <w:rPr>
          <w:spacing w:val="-4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of her properties at 304/306 S Glenn, to preserve trees she planted.</w:t>
      </w:r>
    </w:p>
    <w:p w14:paraId="103BBACB" w14:textId="77777777" w:rsidR="00475413" w:rsidRDefault="00C24999">
      <w:pPr>
        <w:pStyle w:val="Heading1"/>
        <w:spacing w:line="270" w:lineRule="exact"/>
      </w:pPr>
      <w:r>
        <w:t>Department</w:t>
      </w:r>
      <w:r>
        <w:rPr>
          <w:spacing w:val="-3"/>
        </w:rPr>
        <w:t xml:space="preserve"> </w:t>
      </w:r>
      <w:r>
        <w:rPr>
          <w:spacing w:val="-2"/>
        </w:rPr>
        <w:t>Report:</w:t>
      </w:r>
    </w:p>
    <w:p w14:paraId="5E79BD0F" w14:textId="77777777" w:rsidR="00475413" w:rsidRDefault="00C24999">
      <w:pPr>
        <w:pStyle w:val="BodyText"/>
        <w:spacing w:before="4" w:line="230" w:lineRule="auto"/>
      </w:pPr>
      <w:r>
        <w:rPr>
          <w:b/>
        </w:rPr>
        <w:t>Fire</w:t>
      </w:r>
      <w:r>
        <w:rPr>
          <w:b/>
          <w:spacing w:val="-6"/>
        </w:rPr>
        <w:t xml:space="preserve"> </w:t>
      </w:r>
      <w:r>
        <w:rPr>
          <w:b/>
        </w:rPr>
        <w:t>Department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Randby</w:t>
      </w:r>
      <w:r>
        <w:rPr>
          <w:spacing w:val="-4"/>
        </w:rPr>
        <w:t xml:space="preserve"> </w:t>
      </w:r>
      <w:r>
        <w:t>Colton</w:t>
      </w:r>
      <w:r>
        <w:rPr>
          <w:spacing w:val="-1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 EMS and Fire calls.</w:t>
      </w:r>
    </w:p>
    <w:p w14:paraId="7F56D4F1" w14:textId="77777777" w:rsidR="00475413" w:rsidRDefault="00C24999">
      <w:pPr>
        <w:spacing w:line="262" w:lineRule="exact"/>
        <w:ind w:left="821"/>
        <w:rPr>
          <w:sz w:val="24"/>
        </w:rPr>
      </w:pPr>
      <w:r>
        <w:rPr>
          <w:b/>
          <w:sz w:val="24"/>
        </w:rPr>
        <w:t>Sheriff’s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 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Patrolled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69.37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August.</w:t>
      </w:r>
    </w:p>
    <w:p w14:paraId="4134225A" w14:textId="77777777" w:rsidR="00475413" w:rsidRDefault="00C24999">
      <w:pPr>
        <w:pStyle w:val="BodyText"/>
        <w:spacing w:before="3" w:line="230" w:lineRule="auto"/>
        <w:ind w:right="102"/>
      </w:pPr>
      <w:r>
        <w:rPr>
          <w:b/>
        </w:rPr>
        <w:t xml:space="preserve">Parks/Recreation – </w:t>
      </w:r>
      <w:r>
        <w:t>Jerrit Peterson presented council about the broken line in the property to the east of City Hall (Dotcom) had a broken water. In which was connected to City Hall.</w:t>
      </w:r>
      <w:r>
        <w:rPr>
          <w:spacing w:val="-4"/>
        </w:rPr>
        <w:t xml:space="preserve"> </w:t>
      </w:r>
      <w:r>
        <w:t>Peterson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for approval</w:t>
      </w:r>
      <w:r>
        <w:rPr>
          <w:spacing w:val="-6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repairs</w:t>
      </w:r>
      <w:r>
        <w:rPr>
          <w:spacing w:val="-3"/>
        </w:rPr>
        <w:t xml:space="preserve"> </w:t>
      </w:r>
      <w:r>
        <w:t>to make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and on their own service. A motion was made by Hulscher and was seconded by Foster. Motion passed with all members voting aye.</w:t>
      </w:r>
    </w:p>
    <w:p w14:paraId="0816B9D4" w14:textId="77777777" w:rsidR="00475413" w:rsidRDefault="00C24999">
      <w:pPr>
        <w:pStyle w:val="BodyText"/>
        <w:spacing w:before="4" w:line="232" w:lineRule="auto"/>
        <w:ind w:right="133"/>
      </w:pP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</w:rPr>
        <w:t>Works</w:t>
      </w:r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Jerrit</w:t>
      </w:r>
      <w:r>
        <w:rPr>
          <w:spacing w:val="-6"/>
        </w:rPr>
        <w:t xml:space="preserve"> </w:t>
      </w:r>
      <w:r>
        <w:t>Pedersen</w:t>
      </w:r>
      <w:r>
        <w:rPr>
          <w:spacing w:val="-3"/>
        </w:rPr>
        <w:t xml:space="preserve"> </w:t>
      </w:r>
      <w:r>
        <w:t>updated the</w:t>
      </w:r>
      <w:r>
        <w:rPr>
          <w:spacing w:val="-6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Hander</w:t>
      </w:r>
      <w:r>
        <w:rPr>
          <w:spacing w:val="-3"/>
        </w:rPr>
        <w:t xml:space="preserve"> </w:t>
      </w:r>
      <w:r>
        <w:t>Plumbing</w:t>
      </w:r>
      <w:r>
        <w:rPr>
          <w:spacing w:val="-4"/>
        </w:rPr>
        <w:t xml:space="preserve"> </w:t>
      </w:r>
      <w:r>
        <w:t>repairs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fix two spots at the pool, he will present the bill to the council once all repairs are final. Peterson presented council the city received a $1,462 mosquito grant.</w:t>
      </w:r>
    </w:p>
    <w:p w14:paraId="6AE3B967" w14:textId="77777777" w:rsidR="00475413" w:rsidRDefault="00C24999">
      <w:pPr>
        <w:spacing w:line="266" w:lineRule="exact"/>
        <w:ind w:left="821"/>
        <w:rPr>
          <w:sz w:val="24"/>
        </w:rPr>
      </w:pPr>
      <w:r>
        <w:rPr>
          <w:b/>
          <w:sz w:val="24"/>
        </w:rPr>
        <w:t>City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Administrator/Municipal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Officer –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addressed.</w:t>
      </w:r>
    </w:p>
    <w:p w14:paraId="3D4C97E2" w14:textId="77777777" w:rsidR="00475413" w:rsidRDefault="00C24999">
      <w:pPr>
        <w:pStyle w:val="Heading1"/>
        <w:spacing w:line="271" w:lineRule="exact"/>
      </w:pPr>
      <w:r>
        <w:rPr>
          <w:spacing w:val="-2"/>
        </w:rPr>
        <w:t>Claims:</w:t>
      </w:r>
    </w:p>
    <w:p w14:paraId="3E6B8F7F" w14:textId="77777777" w:rsidR="00475413" w:rsidRDefault="00C24999">
      <w:pPr>
        <w:pStyle w:val="BodyText"/>
        <w:spacing w:before="4" w:line="230" w:lineRule="auto"/>
        <w:ind w:right="102"/>
      </w:pPr>
      <w:r>
        <w:t>A motion was made by Hulscher to table all claims due to questions on the Minnehaha County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bills,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seconded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Foster. Motion</w:t>
      </w:r>
      <w:r>
        <w:rPr>
          <w:spacing w:val="-4"/>
        </w:rPr>
        <w:t xml:space="preserve"> </w:t>
      </w:r>
      <w:r>
        <w:t>passed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voting aye.</w:t>
      </w:r>
    </w:p>
    <w:p w14:paraId="3F6CBF2C" w14:textId="77777777" w:rsidR="00475413" w:rsidRDefault="00475413">
      <w:pPr>
        <w:pStyle w:val="BodyText"/>
        <w:ind w:left="0" w:firstLine="0"/>
      </w:pPr>
    </w:p>
    <w:p w14:paraId="49EED220" w14:textId="77777777" w:rsidR="00475413" w:rsidRDefault="00475413">
      <w:pPr>
        <w:pStyle w:val="BodyText"/>
        <w:ind w:left="0" w:firstLine="0"/>
      </w:pPr>
    </w:p>
    <w:p w14:paraId="69FFF8FA" w14:textId="77777777" w:rsidR="00475413" w:rsidRDefault="00475413">
      <w:pPr>
        <w:pStyle w:val="BodyText"/>
        <w:spacing w:before="228"/>
        <w:ind w:left="0" w:firstLine="0"/>
      </w:pPr>
    </w:p>
    <w:p w14:paraId="1BFF897B" w14:textId="77777777" w:rsidR="00475413" w:rsidRDefault="00C24999">
      <w:pPr>
        <w:pStyle w:val="Heading1"/>
        <w:spacing w:before="1"/>
        <w:jc w:val="both"/>
      </w:pPr>
      <w:r>
        <w:t>Items to be</w:t>
      </w:r>
      <w:r>
        <w:rPr>
          <w:spacing w:val="-2"/>
        </w:rPr>
        <w:t xml:space="preserve"> </w:t>
      </w:r>
      <w:r>
        <w:t>addressed</w:t>
      </w:r>
      <w:r>
        <w:rPr>
          <w:spacing w:val="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2"/>
        </w:rPr>
        <w:t>Council:</w:t>
      </w:r>
    </w:p>
    <w:p w14:paraId="3549F46C" w14:textId="77777777" w:rsidR="00475413" w:rsidRDefault="00C24999">
      <w:pPr>
        <w:pStyle w:val="ListParagraph"/>
        <w:numPr>
          <w:ilvl w:val="0"/>
          <w:numId w:val="1"/>
        </w:numPr>
        <w:tabs>
          <w:tab w:val="left" w:pos="1541"/>
        </w:tabs>
        <w:spacing w:before="11" w:line="230" w:lineRule="auto"/>
        <w:ind w:right="275"/>
        <w:jc w:val="both"/>
        <w:rPr>
          <w:sz w:val="24"/>
        </w:rPr>
      </w:pPr>
      <w:r>
        <w:rPr>
          <w:sz w:val="24"/>
        </w:rPr>
        <w:t>Resolution</w:t>
      </w:r>
      <w:r>
        <w:rPr>
          <w:spacing w:val="-4"/>
          <w:sz w:val="24"/>
        </w:rPr>
        <w:t xml:space="preserve"> </w:t>
      </w:r>
      <w:r>
        <w:rPr>
          <w:sz w:val="24"/>
        </w:rPr>
        <w:t>#9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FEMA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Sophie</w:t>
      </w:r>
      <w:r>
        <w:rPr>
          <w:spacing w:val="-6"/>
          <w:sz w:val="24"/>
        </w:rPr>
        <w:t xml:space="preserve"> </w:t>
      </w:r>
      <w:r>
        <w:rPr>
          <w:sz w:val="24"/>
        </w:rPr>
        <w:t>Johnson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the upcoming application for a Storm Shelter at the park.</w:t>
      </w:r>
    </w:p>
    <w:p w14:paraId="7132AAAC" w14:textId="77777777" w:rsidR="00475413" w:rsidRDefault="00C24999">
      <w:pPr>
        <w:pStyle w:val="ListParagraph"/>
        <w:numPr>
          <w:ilvl w:val="0"/>
          <w:numId w:val="1"/>
        </w:numPr>
        <w:tabs>
          <w:tab w:val="left" w:pos="1541"/>
        </w:tabs>
        <w:spacing w:line="230" w:lineRule="auto"/>
        <w:ind w:right="488"/>
        <w:jc w:val="both"/>
        <w:rPr>
          <w:sz w:val="24"/>
        </w:rPr>
      </w:pPr>
      <w:r>
        <w:rPr>
          <w:sz w:val="24"/>
        </w:rPr>
        <w:t>Forestry</w:t>
      </w:r>
      <w:r>
        <w:rPr>
          <w:spacing w:val="-3"/>
          <w:sz w:val="24"/>
        </w:rPr>
        <w:t xml:space="preserve"> </w:t>
      </w:r>
      <w:r>
        <w:rPr>
          <w:sz w:val="24"/>
        </w:rPr>
        <w:t>grant,</w:t>
      </w:r>
      <w:r>
        <w:rPr>
          <w:spacing w:val="-3"/>
          <w:sz w:val="24"/>
        </w:rPr>
        <w:t xml:space="preserve"> </w:t>
      </w:r>
      <w:r>
        <w:rPr>
          <w:sz w:val="24"/>
        </w:rPr>
        <w:t>Sophie</w:t>
      </w:r>
      <w:r>
        <w:rPr>
          <w:spacing w:val="-5"/>
          <w:sz w:val="24"/>
        </w:rPr>
        <w:t xml:space="preserve"> </w:t>
      </w:r>
      <w:r>
        <w:rPr>
          <w:sz w:val="24"/>
        </w:rPr>
        <w:t>Johnson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outline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forestry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and proposal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city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Colton.</w:t>
      </w:r>
      <w:r>
        <w:rPr>
          <w:spacing w:val="-1"/>
          <w:sz w:val="24"/>
        </w:rPr>
        <w:t xml:space="preserve"> </w:t>
      </w:r>
      <w:r>
        <w:rPr>
          <w:sz w:val="24"/>
        </w:rPr>
        <w:t>Johnson</w:t>
      </w:r>
      <w:r>
        <w:rPr>
          <w:spacing w:val="-3"/>
          <w:sz w:val="24"/>
        </w:rPr>
        <w:t xml:space="preserve"> </w:t>
      </w:r>
      <w:r>
        <w:rPr>
          <w:sz w:val="24"/>
        </w:rPr>
        <w:t>explained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used for. Wochnick made the motion and</w:t>
      </w:r>
    </w:p>
    <w:p w14:paraId="3FCA87B7" w14:textId="77777777" w:rsidR="00475413" w:rsidRDefault="00C24999">
      <w:pPr>
        <w:pStyle w:val="ListParagraph"/>
        <w:numPr>
          <w:ilvl w:val="0"/>
          <w:numId w:val="1"/>
        </w:numPr>
        <w:tabs>
          <w:tab w:val="left" w:pos="1541"/>
        </w:tabs>
        <w:spacing w:line="230" w:lineRule="auto"/>
        <w:ind w:right="199"/>
        <w:rPr>
          <w:sz w:val="24"/>
        </w:rPr>
      </w:pPr>
      <w:r>
        <w:rPr>
          <w:sz w:val="24"/>
        </w:rPr>
        <w:t>Colton</w:t>
      </w:r>
      <w:r>
        <w:rPr>
          <w:spacing w:val="-3"/>
          <w:sz w:val="24"/>
        </w:rPr>
        <w:t xml:space="preserve"> </w:t>
      </w:r>
      <w:r>
        <w:rPr>
          <w:sz w:val="24"/>
        </w:rPr>
        <w:t>phases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Sanitary</w:t>
      </w:r>
      <w:r>
        <w:rPr>
          <w:spacing w:val="-3"/>
          <w:sz w:val="24"/>
        </w:rPr>
        <w:t xml:space="preserve"> </w:t>
      </w:r>
      <w:r>
        <w:rPr>
          <w:sz w:val="24"/>
        </w:rPr>
        <w:t>CIPP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#5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$162,892.30.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motion was made by Wochnick to approve Banner pay request #5. The motion was seconded by Foster. Motion passed with all members voting aye.</w:t>
      </w:r>
    </w:p>
    <w:p w14:paraId="57C53B70" w14:textId="77777777" w:rsidR="00475413" w:rsidRDefault="00475413">
      <w:pPr>
        <w:spacing w:line="230" w:lineRule="auto"/>
        <w:rPr>
          <w:sz w:val="24"/>
        </w:rPr>
        <w:sectPr w:rsidR="00475413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44862E39" w14:textId="77777777" w:rsidR="00475413" w:rsidRDefault="00C24999">
      <w:pPr>
        <w:pStyle w:val="ListParagraph"/>
        <w:numPr>
          <w:ilvl w:val="0"/>
          <w:numId w:val="1"/>
        </w:numPr>
        <w:tabs>
          <w:tab w:val="left" w:pos="1541"/>
        </w:tabs>
        <w:spacing w:before="94" w:line="230" w:lineRule="auto"/>
        <w:ind w:right="557"/>
        <w:rPr>
          <w:sz w:val="24"/>
        </w:rPr>
      </w:pPr>
      <w:r>
        <w:rPr>
          <w:sz w:val="24"/>
        </w:rPr>
        <w:lastRenderedPageBreak/>
        <w:t>Public hearing variance for 602 E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St, add 38 X 4 cement</w:t>
      </w:r>
      <w:r>
        <w:rPr>
          <w:spacing w:val="-1"/>
          <w:sz w:val="24"/>
        </w:rPr>
        <w:t xml:space="preserve"> </w:t>
      </w:r>
      <w:r>
        <w:rPr>
          <w:sz w:val="24"/>
        </w:rPr>
        <w:t>pad to driveway, abstained Foster,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Wochnick.</w:t>
      </w:r>
      <w:r>
        <w:rPr>
          <w:spacing w:val="-5"/>
          <w:sz w:val="24"/>
        </w:rPr>
        <w:t xml:space="preserve"> </w:t>
      </w:r>
      <w:r>
        <w:rPr>
          <w:sz w:val="24"/>
        </w:rPr>
        <w:t>Evans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approve</w:t>
      </w:r>
      <w:r>
        <w:rPr>
          <w:spacing w:val="-7"/>
          <w:sz w:val="24"/>
        </w:rPr>
        <w:t xml:space="preserve"> </w:t>
      </w:r>
      <w:r>
        <w:rPr>
          <w:sz w:val="24"/>
        </w:rPr>
        <w:t>Hulscher second with all council voting Aye.</w:t>
      </w:r>
    </w:p>
    <w:p w14:paraId="6AA8282E" w14:textId="77777777" w:rsidR="00475413" w:rsidRDefault="00C24999">
      <w:pPr>
        <w:pStyle w:val="ListParagraph"/>
        <w:numPr>
          <w:ilvl w:val="0"/>
          <w:numId w:val="1"/>
        </w:numPr>
        <w:tabs>
          <w:tab w:val="left" w:pos="1541"/>
        </w:tabs>
        <w:spacing w:line="230" w:lineRule="auto"/>
        <w:ind w:right="407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hearing</w:t>
      </w:r>
      <w:r>
        <w:rPr>
          <w:spacing w:val="-3"/>
          <w:sz w:val="24"/>
        </w:rPr>
        <w:t xml:space="preserve"> </w:t>
      </w:r>
      <w:r>
        <w:rPr>
          <w:sz w:val="24"/>
        </w:rPr>
        <w:t>variance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608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St to</w:t>
      </w:r>
      <w:r>
        <w:rPr>
          <w:spacing w:val="-3"/>
          <w:sz w:val="24"/>
        </w:rPr>
        <w:t xml:space="preserve"> </w:t>
      </w:r>
      <w:r>
        <w:rPr>
          <w:sz w:val="24"/>
        </w:rPr>
        <w:t>install</w:t>
      </w:r>
      <w:r>
        <w:rPr>
          <w:spacing w:val="-5"/>
          <w:sz w:val="24"/>
        </w:rPr>
        <w:t xml:space="preserve"> </w:t>
      </w:r>
      <w:r>
        <w:rPr>
          <w:sz w:val="24"/>
        </w:rPr>
        <w:t>10 X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shed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fence</w:t>
      </w:r>
      <w:r>
        <w:rPr>
          <w:spacing w:val="-2"/>
          <w:sz w:val="24"/>
        </w:rPr>
        <w:t xml:space="preserve"> </w:t>
      </w:r>
      <w:r>
        <w:rPr>
          <w:sz w:val="24"/>
        </w:rPr>
        <w:t>in the backyard, abstained Foster, and Wochnick. Hulscher made the motion with Amundson seconding, all of council voting Aye.</w:t>
      </w:r>
    </w:p>
    <w:p w14:paraId="501A66FE" w14:textId="77777777" w:rsidR="00475413" w:rsidRDefault="00C24999">
      <w:pPr>
        <w:pStyle w:val="ListParagraph"/>
        <w:numPr>
          <w:ilvl w:val="0"/>
          <w:numId w:val="1"/>
        </w:numPr>
        <w:tabs>
          <w:tab w:val="left" w:pos="1541"/>
        </w:tabs>
        <w:spacing w:line="230" w:lineRule="auto"/>
        <w:ind w:right="110"/>
        <w:rPr>
          <w:sz w:val="24"/>
        </w:rPr>
      </w:pPr>
      <w:r>
        <w:rPr>
          <w:sz w:val="24"/>
        </w:rPr>
        <w:t>Resident</w:t>
      </w:r>
      <w:r>
        <w:rPr>
          <w:spacing w:val="-6"/>
          <w:sz w:val="24"/>
        </w:rPr>
        <w:t xml:space="preserve"> </w:t>
      </w:r>
      <w:r>
        <w:rPr>
          <w:sz w:val="24"/>
        </w:rPr>
        <w:t>inquiries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7"/>
          <w:sz w:val="24"/>
        </w:rPr>
        <w:t xml:space="preserve"> </w:t>
      </w:r>
      <w:r>
        <w:rPr>
          <w:sz w:val="24"/>
        </w:rPr>
        <w:t>purchasing</w:t>
      </w:r>
      <w:r>
        <w:rPr>
          <w:spacing w:val="-2"/>
          <w:sz w:val="24"/>
        </w:rPr>
        <w:t xml:space="preserve"> </w:t>
      </w:r>
      <w:r>
        <w:rPr>
          <w:sz w:val="24"/>
        </w:rPr>
        <w:t>city</w:t>
      </w:r>
      <w:r>
        <w:rPr>
          <w:spacing w:val="-2"/>
          <w:sz w:val="24"/>
        </w:rPr>
        <w:t xml:space="preserve"> </w:t>
      </w:r>
      <w:r>
        <w:rPr>
          <w:sz w:val="24"/>
        </w:rPr>
        <w:t>land,</w:t>
      </w:r>
      <w:r>
        <w:rPr>
          <w:spacing w:val="-6"/>
          <w:sz w:val="24"/>
        </w:rPr>
        <w:t xml:space="preserve"> </w:t>
      </w:r>
      <w:r>
        <w:rPr>
          <w:sz w:val="24"/>
        </w:rPr>
        <w:t>Ken</w:t>
      </w:r>
      <w:r>
        <w:rPr>
          <w:spacing w:val="-2"/>
          <w:sz w:val="24"/>
        </w:rPr>
        <w:t xml:space="preserve"> </w:t>
      </w:r>
      <w:r>
        <w:rPr>
          <w:sz w:val="24"/>
        </w:rPr>
        <w:t>Williams,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7"/>
          <w:sz w:val="24"/>
        </w:rPr>
        <w:t xml:space="preserve"> </w:t>
      </w:r>
      <w:r>
        <w:rPr>
          <w:sz w:val="24"/>
        </w:rPr>
        <w:t>declined, citing the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 underground water pipes for new housing development, East of Cemetery Drive. Patricia Jerrott, the council declined, due to water and sewer</w:t>
      </w:r>
      <w:r>
        <w:rPr>
          <w:spacing w:val="-2"/>
          <w:sz w:val="24"/>
        </w:rPr>
        <w:t xml:space="preserve"> </w:t>
      </w:r>
      <w:r>
        <w:rPr>
          <w:sz w:val="24"/>
        </w:rPr>
        <w:t>pipes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run</w:t>
      </w:r>
      <w:r>
        <w:rPr>
          <w:spacing w:val="-2"/>
          <w:sz w:val="24"/>
        </w:rPr>
        <w:t xml:space="preserve"> </w:t>
      </w:r>
      <w:r>
        <w:rPr>
          <w:sz w:val="24"/>
        </w:rPr>
        <w:t>underground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property;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to cut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remove the</w:t>
      </w:r>
      <w:r>
        <w:rPr>
          <w:spacing w:val="-5"/>
          <w:sz w:val="24"/>
        </w:rPr>
        <w:t xml:space="preserve"> </w:t>
      </w:r>
      <w:r>
        <w:rPr>
          <w:sz w:val="24"/>
        </w:rPr>
        <w:t>trees.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motion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Joe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deny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sale of</w:t>
      </w:r>
      <w:r>
        <w:rPr>
          <w:spacing w:val="-3"/>
          <w:sz w:val="24"/>
        </w:rPr>
        <w:t xml:space="preserve"> </w:t>
      </w:r>
      <w:r>
        <w:rPr>
          <w:sz w:val="24"/>
        </w:rPr>
        <w:t>city</w:t>
      </w:r>
      <w:r>
        <w:rPr>
          <w:spacing w:val="-3"/>
          <w:sz w:val="24"/>
        </w:rPr>
        <w:t xml:space="preserve"> </w:t>
      </w:r>
      <w:r>
        <w:rPr>
          <w:sz w:val="24"/>
        </w:rPr>
        <w:t>land.</w:t>
      </w:r>
      <w:r>
        <w:rPr>
          <w:spacing w:val="-3"/>
          <w:sz w:val="24"/>
        </w:rPr>
        <w:t xml:space="preserve"> </w:t>
      </w:r>
      <w:r>
        <w:rPr>
          <w:sz w:val="24"/>
        </w:rPr>
        <w:t>The motion</w:t>
      </w:r>
      <w:r>
        <w:rPr>
          <w:spacing w:val="-3"/>
          <w:sz w:val="24"/>
        </w:rPr>
        <w:t xml:space="preserve"> </w:t>
      </w:r>
      <w:r>
        <w:rPr>
          <w:sz w:val="24"/>
        </w:rPr>
        <w:t>was seconded by Tyler. Motion denied with all members voting aye.</w:t>
      </w:r>
    </w:p>
    <w:p w14:paraId="1FEE08E6" w14:textId="77777777" w:rsidR="00475413" w:rsidRDefault="00C24999">
      <w:pPr>
        <w:pStyle w:val="ListParagraph"/>
        <w:numPr>
          <w:ilvl w:val="0"/>
          <w:numId w:val="1"/>
        </w:numPr>
        <w:tabs>
          <w:tab w:val="left" w:pos="1540"/>
        </w:tabs>
        <w:spacing w:before="4"/>
        <w:ind w:left="1540" w:hanging="359"/>
        <w:rPr>
          <w:sz w:val="24"/>
        </w:rPr>
      </w:pP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review for 109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was tabled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October’s </w:t>
      </w:r>
      <w:r>
        <w:rPr>
          <w:spacing w:val="-2"/>
          <w:sz w:val="24"/>
        </w:rPr>
        <w:t>meeting.</w:t>
      </w:r>
    </w:p>
    <w:p w14:paraId="09D8253E" w14:textId="77777777" w:rsidR="00475413" w:rsidRDefault="00C24999">
      <w:pPr>
        <w:pStyle w:val="ListParagraph"/>
        <w:numPr>
          <w:ilvl w:val="0"/>
          <w:numId w:val="1"/>
        </w:numPr>
        <w:tabs>
          <w:tab w:val="left" w:pos="1541"/>
        </w:tabs>
        <w:spacing w:before="10" w:line="230" w:lineRule="auto"/>
        <w:ind w:right="545"/>
        <w:rPr>
          <w:sz w:val="24"/>
        </w:rPr>
      </w:pPr>
      <w:r>
        <w:rPr>
          <w:sz w:val="24"/>
        </w:rPr>
        <w:t>First</w:t>
      </w:r>
      <w:r>
        <w:rPr>
          <w:spacing w:val="-6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FY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Mayor Bunde</w:t>
      </w:r>
      <w:r>
        <w:rPr>
          <w:spacing w:val="-6"/>
          <w:sz w:val="24"/>
        </w:rPr>
        <w:t xml:space="preserve"> </w:t>
      </w:r>
      <w:r>
        <w:rPr>
          <w:sz w:val="24"/>
        </w:rPr>
        <w:t>presented council with propose 2024 City Budget for the first reading.</w:t>
      </w:r>
    </w:p>
    <w:p w14:paraId="44196C27" w14:textId="77777777" w:rsidR="00475413" w:rsidRDefault="00C24999">
      <w:pPr>
        <w:pStyle w:val="Heading1"/>
        <w:spacing w:before="256"/>
      </w:pPr>
      <w:r>
        <w:t>Executive</w:t>
      </w:r>
      <w:r>
        <w:rPr>
          <w:spacing w:val="-3"/>
        </w:rPr>
        <w:t xml:space="preserve"> </w:t>
      </w:r>
      <w:r>
        <w:t>Session (SDCL 1-25-2)</w:t>
      </w:r>
      <w:r>
        <w:rPr>
          <w:spacing w:val="-1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2"/>
        </w:rPr>
        <w:t>needed:</w:t>
      </w:r>
    </w:p>
    <w:p w14:paraId="1E56E997" w14:textId="77777777" w:rsidR="00475413" w:rsidRDefault="00C24999">
      <w:pPr>
        <w:spacing w:before="254"/>
        <w:ind w:left="100"/>
        <w:rPr>
          <w:b/>
          <w:sz w:val="24"/>
        </w:rPr>
      </w:pPr>
      <w:r>
        <w:rPr>
          <w:b/>
          <w:spacing w:val="-2"/>
          <w:sz w:val="24"/>
        </w:rPr>
        <w:t>Adjournment:</w:t>
      </w:r>
    </w:p>
    <w:p w14:paraId="074BFC08" w14:textId="77777777" w:rsidR="00475413" w:rsidRDefault="00475413">
      <w:pPr>
        <w:pStyle w:val="BodyText"/>
        <w:spacing w:before="257"/>
        <w:ind w:left="0" w:firstLine="0"/>
        <w:rPr>
          <w:b/>
        </w:rPr>
      </w:pPr>
    </w:p>
    <w:p w14:paraId="09107EE6" w14:textId="77777777" w:rsidR="00475413" w:rsidRDefault="00C24999">
      <w:pPr>
        <w:pStyle w:val="BodyText"/>
        <w:spacing w:before="1" w:line="230" w:lineRule="auto"/>
      </w:pPr>
      <w:r>
        <w:t>Amundson</w:t>
      </w:r>
      <w:r>
        <w:rPr>
          <w:spacing w:val="-5"/>
        </w:rPr>
        <w:t xml:space="preserve"> </w:t>
      </w:r>
      <w:r>
        <w:t>moved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adjourn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seconded</w:t>
      </w:r>
      <w:r>
        <w:rPr>
          <w:spacing w:val="-5"/>
        </w:rPr>
        <w:t xml:space="preserve"> </w:t>
      </w:r>
      <w:r>
        <w:t>by Wochnick.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then adjourned at 9:30 p.m.</w:t>
      </w:r>
    </w:p>
    <w:p w14:paraId="58E0F5AD" w14:textId="77777777" w:rsidR="00475413" w:rsidRDefault="00C24999">
      <w:pPr>
        <w:pStyle w:val="BodyText"/>
        <w:spacing w:before="112" w:line="420" w:lineRule="atLeast"/>
        <w:ind w:right="8115" w:firstLine="0"/>
      </w:pPr>
      <w:r>
        <w:t>Trevor</w:t>
      </w:r>
      <w:r>
        <w:rPr>
          <w:spacing w:val="-15"/>
        </w:rPr>
        <w:t xml:space="preserve"> </w:t>
      </w:r>
      <w:r>
        <w:t xml:space="preserve">Bunde </w:t>
      </w:r>
      <w:r>
        <w:rPr>
          <w:spacing w:val="-2"/>
        </w:rPr>
        <w:t>Mayor</w:t>
      </w:r>
    </w:p>
    <w:p w14:paraId="493DC98F" w14:textId="77777777" w:rsidR="00475413" w:rsidRDefault="00C24999">
      <w:pPr>
        <w:pStyle w:val="BodyText"/>
        <w:spacing w:line="271" w:lineRule="exact"/>
        <w:ind w:firstLine="0"/>
      </w:pP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Colton</w:t>
      </w:r>
      <w:r>
        <w:rPr>
          <w:spacing w:val="-2"/>
        </w:rPr>
        <w:t xml:space="preserve"> </w:t>
      </w:r>
      <w:r>
        <w:t>South</w:t>
      </w:r>
      <w:r>
        <w:rPr>
          <w:spacing w:val="-2"/>
        </w:rPr>
        <w:t xml:space="preserve"> Dakota</w:t>
      </w:r>
    </w:p>
    <w:sectPr w:rsidR="00475413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122BE"/>
    <w:multiLevelType w:val="hybridMultilevel"/>
    <w:tmpl w:val="19AE7B8E"/>
    <w:lvl w:ilvl="0" w:tplc="54440D1A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D0274C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D7D0FC74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7EBC563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42343628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014C37F6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405457A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AE00E1C8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608E8E1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55902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413"/>
    <w:rsid w:val="00475413"/>
    <w:rsid w:val="00C24999"/>
    <w:rsid w:val="00C3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39D54"/>
  <w15:docId w15:val="{3E4BFDF6-27BD-4019-8459-06822299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54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"/>
      <w:ind w:left="154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3159</Characters>
  <Application>Microsoft Office Word</Application>
  <DocSecurity>0</DocSecurity>
  <Lines>65</Lines>
  <Paragraphs>33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 Office</dc:creator>
  <cp:lastModifiedBy>Finance Office</cp:lastModifiedBy>
  <cp:revision>2</cp:revision>
  <dcterms:created xsi:type="dcterms:W3CDTF">2023-11-07T14:44:00Z</dcterms:created>
  <dcterms:modified xsi:type="dcterms:W3CDTF">2023-11-07T14:44:00Z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2023-11-07T00:00:00Z</vt:filetime>
  </property>
</Properties>
</file>